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F5FDE" w14:textId="77777777" w:rsidR="00E40F3F" w:rsidRDefault="00E40F3F" w:rsidP="00E40F3F">
      <w:pPr>
        <w:jc w:val="center"/>
        <w:rPr>
          <w:sz w:val="28"/>
          <w:szCs w:val="28"/>
        </w:rPr>
      </w:pPr>
      <w:r>
        <w:rPr>
          <w:sz w:val="28"/>
          <w:szCs w:val="28"/>
        </w:rPr>
        <w:t>Obec   B O R E K,   Borek 8, 507 71 Miletín</w:t>
      </w:r>
    </w:p>
    <w:p w14:paraId="00FD8F22" w14:textId="77777777" w:rsidR="00E40F3F" w:rsidRDefault="00E40F3F" w:rsidP="00E40F3F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>IČO: 00578223</w:t>
      </w:r>
    </w:p>
    <w:p w14:paraId="1A68C9C5" w14:textId="77777777" w:rsidR="00E40F3F" w:rsidRDefault="00E40F3F" w:rsidP="00E40F3F">
      <w:pPr>
        <w:pStyle w:val="Bezmezer"/>
      </w:pPr>
    </w:p>
    <w:p w14:paraId="411149CF" w14:textId="77777777" w:rsidR="00E40F3F" w:rsidRDefault="00E40F3F" w:rsidP="00E40F3F">
      <w:pPr>
        <w:pStyle w:val="Bezmezer"/>
      </w:pPr>
    </w:p>
    <w:p w14:paraId="4F4954DD" w14:textId="77777777" w:rsidR="00E40F3F" w:rsidRDefault="00E40F3F" w:rsidP="00E40F3F">
      <w:pPr>
        <w:pStyle w:val="Bezmezer"/>
      </w:pPr>
    </w:p>
    <w:p w14:paraId="4B498F88" w14:textId="77777777" w:rsidR="00E40F3F" w:rsidRDefault="00E40F3F" w:rsidP="00E40F3F">
      <w:pPr>
        <w:pStyle w:val="Bezmez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Zveřejnění informace o počtu a sídle volebních okrsků</w:t>
      </w:r>
    </w:p>
    <w:p w14:paraId="601427CD" w14:textId="77777777" w:rsidR="00E40F3F" w:rsidRDefault="00E40F3F" w:rsidP="00E40F3F">
      <w:pPr>
        <w:pStyle w:val="Bezmezer"/>
        <w:jc w:val="center"/>
        <w:rPr>
          <w:b/>
          <w:sz w:val="28"/>
          <w:szCs w:val="28"/>
        </w:rPr>
      </w:pPr>
    </w:p>
    <w:p w14:paraId="0047C3AF" w14:textId="77777777" w:rsidR="00E40F3F" w:rsidRDefault="00E40F3F" w:rsidP="00E40F3F">
      <w:pPr>
        <w:pStyle w:val="Bezmezer"/>
        <w:jc w:val="center"/>
      </w:pPr>
    </w:p>
    <w:p w14:paraId="5C2ACCBE" w14:textId="572F4C9D" w:rsidR="00E40F3F" w:rsidRDefault="00E40F3F" w:rsidP="00E40F3F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>Na základě ustanovení § 14c odst. 1 písmeno f) zákona o volbách do Poslanecké s</w:t>
      </w:r>
      <w:r w:rsidR="00026AEE">
        <w:rPr>
          <w:sz w:val="24"/>
          <w:szCs w:val="24"/>
        </w:rPr>
        <w:t>n</w:t>
      </w:r>
      <w:r>
        <w:rPr>
          <w:sz w:val="24"/>
          <w:szCs w:val="24"/>
        </w:rPr>
        <w:t>ě</w:t>
      </w:r>
      <w:r w:rsidR="00026AEE">
        <w:rPr>
          <w:sz w:val="24"/>
          <w:szCs w:val="24"/>
        </w:rPr>
        <w:t>m</w:t>
      </w:r>
      <w:r>
        <w:rPr>
          <w:sz w:val="24"/>
          <w:szCs w:val="24"/>
        </w:rPr>
        <w:t>ovny</w:t>
      </w:r>
      <w:r w:rsidR="002C707B">
        <w:rPr>
          <w:sz w:val="24"/>
          <w:szCs w:val="24"/>
        </w:rPr>
        <w:t xml:space="preserve"> parlamentu ČR</w:t>
      </w:r>
    </w:p>
    <w:p w14:paraId="70FD6964" w14:textId="77777777" w:rsidR="00E40F3F" w:rsidRDefault="00E40F3F" w:rsidP="00E40F3F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>a o změně některých zákonů, ve znění pozdějších předpisů</w:t>
      </w:r>
    </w:p>
    <w:p w14:paraId="44C11DC9" w14:textId="77777777" w:rsidR="00E40F3F" w:rsidRDefault="00E40F3F" w:rsidP="00E40F3F">
      <w:pPr>
        <w:pStyle w:val="Bezmezer"/>
        <w:jc w:val="center"/>
        <w:rPr>
          <w:sz w:val="24"/>
          <w:szCs w:val="24"/>
        </w:rPr>
      </w:pPr>
    </w:p>
    <w:p w14:paraId="3FA0769F" w14:textId="77777777" w:rsidR="00E40F3F" w:rsidRDefault="00E40F3F" w:rsidP="00E40F3F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informuji o počtu a sídle volebních okrsků v obci </w:t>
      </w:r>
    </w:p>
    <w:p w14:paraId="09F379FF" w14:textId="77777777" w:rsidR="00E40F3F" w:rsidRDefault="00E40F3F" w:rsidP="00E40F3F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>Borek, 507 71 Miletín, okr. Jičín</w:t>
      </w:r>
    </w:p>
    <w:p w14:paraId="5C9BE302" w14:textId="77777777" w:rsidR="00E40F3F" w:rsidRDefault="00E40F3F" w:rsidP="00E40F3F">
      <w:pPr>
        <w:pStyle w:val="Bezmezer"/>
        <w:jc w:val="center"/>
        <w:rPr>
          <w:sz w:val="24"/>
          <w:szCs w:val="24"/>
        </w:rPr>
      </w:pPr>
    </w:p>
    <w:p w14:paraId="6360A67B" w14:textId="36F3B4B0" w:rsidR="00E40F3F" w:rsidRDefault="00E40F3F" w:rsidP="00E40F3F">
      <w:pPr>
        <w:pStyle w:val="Bezmezer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 volby do</w:t>
      </w:r>
      <w:r w:rsidR="002C707B">
        <w:rPr>
          <w:b/>
          <w:sz w:val="24"/>
          <w:szCs w:val="24"/>
        </w:rPr>
        <w:t xml:space="preserve"> </w:t>
      </w:r>
      <w:r w:rsidR="002C707B" w:rsidRPr="002C707B">
        <w:rPr>
          <w:b/>
          <w:bCs/>
          <w:sz w:val="24"/>
          <w:szCs w:val="24"/>
        </w:rPr>
        <w:t>Poslanecké sněmovny</w:t>
      </w:r>
      <w:r w:rsidR="002C707B">
        <w:rPr>
          <w:b/>
          <w:bCs/>
          <w:sz w:val="24"/>
          <w:szCs w:val="24"/>
        </w:rPr>
        <w:t xml:space="preserve"> Parlamentu ČR</w:t>
      </w:r>
      <w:r>
        <w:rPr>
          <w:b/>
          <w:sz w:val="24"/>
          <w:szCs w:val="24"/>
        </w:rPr>
        <w:t xml:space="preserve"> ,</w:t>
      </w:r>
    </w:p>
    <w:p w14:paraId="0DDFA5F6" w14:textId="77777777" w:rsidR="00E40F3F" w:rsidRDefault="00E40F3F" w:rsidP="00E40F3F">
      <w:pPr>
        <w:pStyle w:val="Bezmezer"/>
        <w:jc w:val="center"/>
        <w:rPr>
          <w:sz w:val="24"/>
          <w:szCs w:val="24"/>
        </w:rPr>
      </w:pPr>
    </w:p>
    <w:p w14:paraId="57EE89B6" w14:textId="6ED76C23" w:rsidR="00E40F3F" w:rsidRDefault="00E40F3F" w:rsidP="00E40F3F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které se konají ve dnech </w:t>
      </w:r>
      <w:r w:rsidR="0043256C">
        <w:rPr>
          <w:sz w:val="24"/>
          <w:szCs w:val="24"/>
        </w:rPr>
        <w:t>3</w:t>
      </w:r>
      <w:r>
        <w:rPr>
          <w:sz w:val="24"/>
          <w:szCs w:val="24"/>
        </w:rPr>
        <w:t xml:space="preserve">. a </w:t>
      </w:r>
      <w:r w:rsidR="0043256C">
        <w:rPr>
          <w:sz w:val="24"/>
          <w:szCs w:val="24"/>
        </w:rPr>
        <w:t>4</w:t>
      </w:r>
      <w:r>
        <w:rPr>
          <w:sz w:val="24"/>
          <w:szCs w:val="24"/>
        </w:rPr>
        <w:t>. října 202</w:t>
      </w:r>
      <w:r w:rsidR="0043256C">
        <w:rPr>
          <w:sz w:val="24"/>
          <w:szCs w:val="24"/>
        </w:rPr>
        <w:t>5</w:t>
      </w:r>
      <w:r>
        <w:rPr>
          <w:sz w:val="24"/>
          <w:szCs w:val="24"/>
        </w:rPr>
        <w:t>.</w:t>
      </w:r>
    </w:p>
    <w:p w14:paraId="7525DF8F" w14:textId="77777777" w:rsidR="00E40F3F" w:rsidRDefault="00E40F3F" w:rsidP="00E40F3F">
      <w:pPr>
        <w:pStyle w:val="Bezmezer"/>
        <w:jc w:val="center"/>
        <w:rPr>
          <w:sz w:val="24"/>
          <w:szCs w:val="24"/>
        </w:rPr>
      </w:pPr>
    </w:p>
    <w:p w14:paraId="48FE65FD" w14:textId="77777777" w:rsidR="00E40F3F" w:rsidRDefault="00E40F3F" w:rsidP="00E40F3F">
      <w:pPr>
        <w:pStyle w:val="Bezmezer"/>
        <w:rPr>
          <w:sz w:val="24"/>
          <w:szCs w:val="24"/>
        </w:rPr>
      </w:pPr>
    </w:p>
    <w:p w14:paraId="629B6A42" w14:textId="77777777" w:rsidR="00E40F3F" w:rsidRDefault="00E40F3F" w:rsidP="00E40F3F">
      <w:pPr>
        <w:pStyle w:val="Bezmezer"/>
      </w:pPr>
    </w:p>
    <w:p w14:paraId="7F484D86" w14:textId="77777777" w:rsidR="00E40F3F" w:rsidRDefault="00E40F3F" w:rsidP="00E40F3F">
      <w:pPr>
        <w:pStyle w:val="Bezmezer"/>
      </w:pPr>
    </w:p>
    <w:p w14:paraId="13D30EEF" w14:textId="77777777" w:rsidR="00E40F3F" w:rsidRDefault="00E40F3F" w:rsidP="00E40F3F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Počet volebních okrsků: 1                                 </w:t>
      </w:r>
    </w:p>
    <w:p w14:paraId="22F0A70A" w14:textId="77777777" w:rsidR="00E40F3F" w:rsidRDefault="00E40F3F" w:rsidP="00E40F3F">
      <w:pPr>
        <w:pStyle w:val="Bezmezer"/>
        <w:rPr>
          <w:b/>
          <w:sz w:val="24"/>
          <w:szCs w:val="24"/>
        </w:rPr>
      </w:pPr>
    </w:p>
    <w:p w14:paraId="0544F7AA" w14:textId="77777777" w:rsidR="00E40F3F" w:rsidRDefault="00E40F3F" w:rsidP="00E40F3F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Sídlo volebního okrsku: Obecní úřad Borek, Borek 8</w:t>
      </w:r>
    </w:p>
    <w:p w14:paraId="41DDDDBE" w14:textId="77777777" w:rsidR="00E40F3F" w:rsidRDefault="00E40F3F" w:rsidP="00E40F3F">
      <w:pPr>
        <w:pStyle w:val="Bezmezer"/>
        <w:rPr>
          <w:b/>
          <w:sz w:val="24"/>
          <w:szCs w:val="24"/>
        </w:rPr>
      </w:pPr>
    </w:p>
    <w:p w14:paraId="7790A992" w14:textId="77777777" w:rsidR="00E40F3F" w:rsidRDefault="00E40F3F" w:rsidP="00E40F3F">
      <w:pPr>
        <w:pStyle w:val="Bezmezer"/>
        <w:rPr>
          <w:b/>
          <w:sz w:val="24"/>
          <w:szCs w:val="24"/>
        </w:rPr>
      </w:pPr>
    </w:p>
    <w:p w14:paraId="03C6474B" w14:textId="77777777" w:rsidR="00E40F3F" w:rsidRDefault="00E40F3F" w:rsidP="00E40F3F">
      <w:pPr>
        <w:pStyle w:val="Bezmezer"/>
        <w:rPr>
          <w:b/>
          <w:sz w:val="24"/>
          <w:szCs w:val="24"/>
        </w:rPr>
      </w:pPr>
    </w:p>
    <w:p w14:paraId="68A9C875" w14:textId="77777777" w:rsidR="00E40F3F" w:rsidRDefault="00E40F3F" w:rsidP="00E40F3F">
      <w:pPr>
        <w:pStyle w:val="Bezmezer"/>
        <w:rPr>
          <w:b/>
          <w:sz w:val="24"/>
          <w:szCs w:val="24"/>
        </w:rPr>
      </w:pPr>
    </w:p>
    <w:p w14:paraId="547C23E4" w14:textId="77777777" w:rsidR="00E40F3F" w:rsidRDefault="00E40F3F" w:rsidP="00E40F3F">
      <w:pPr>
        <w:pStyle w:val="Bezmezer"/>
      </w:pPr>
    </w:p>
    <w:p w14:paraId="3979D78B" w14:textId="77777777" w:rsidR="00E40F3F" w:rsidRDefault="00E40F3F" w:rsidP="00E40F3F">
      <w:pPr>
        <w:pStyle w:val="Bezmezer"/>
      </w:pPr>
    </w:p>
    <w:p w14:paraId="124EB0B0" w14:textId="77777777" w:rsidR="00E40F3F" w:rsidRDefault="00E40F3F" w:rsidP="00E40F3F">
      <w:pPr>
        <w:pStyle w:val="Bezmezer"/>
      </w:pPr>
    </w:p>
    <w:p w14:paraId="6FDD0476" w14:textId="77777777" w:rsidR="00E40F3F" w:rsidRDefault="00E40F3F" w:rsidP="00E40F3F">
      <w:pPr>
        <w:pStyle w:val="Bezmezer"/>
      </w:pPr>
      <w:r>
        <w:t xml:space="preserve">                                                                                          Pavel Jindřišek – starosta obce</w:t>
      </w:r>
    </w:p>
    <w:p w14:paraId="0D01095F" w14:textId="77777777" w:rsidR="00E40F3F" w:rsidRDefault="00E40F3F" w:rsidP="00E40F3F">
      <w:pPr>
        <w:pStyle w:val="Bezmezer"/>
      </w:pPr>
    </w:p>
    <w:p w14:paraId="7BD14791" w14:textId="77777777" w:rsidR="00E40F3F" w:rsidRDefault="00E40F3F" w:rsidP="00E40F3F">
      <w:pPr>
        <w:pStyle w:val="Bezmezer"/>
        <w:rPr>
          <w:b/>
          <w:sz w:val="24"/>
          <w:szCs w:val="24"/>
        </w:rPr>
      </w:pPr>
    </w:p>
    <w:p w14:paraId="26B37F83" w14:textId="77777777" w:rsidR="00E40F3F" w:rsidRDefault="00E40F3F" w:rsidP="00E40F3F">
      <w:pPr>
        <w:pStyle w:val="Bezmezer"/>
        <w:rPr>
          <w:b/>
          <w:sz w:val="24"/>
          <w:szCs w:val="24"/>
        </w:rPr>
      </w:pPr>
    </w:p>
    <w:p w14:paraId="4F2F858D" w14:textId="77777777" w:rsidR="00E40F3F" w:rsidRDefault="00E40F3F" w:rsidP="00E40F3F">
      <w:pPr>
        <w:pStyle w:val="Bezmezer"/>
        <w:rPr>
          <w:b/>
          <w:sz w:val="24"/>
          <w:szCs w:val="24"/>
        </w:rPr>
      </w:pPr>
    </w:p>
    <w:p w14:paraId="639E12C5" w14:textId="77777777" w:rsidR="00C7190A" w:rsidRDefault="00C7190A"/>
    <w:sectPr w:rsidR="00C71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F7"/>
    <w:rsid w:val="00026AEE"/>
    <w:rsid w:val="002C707B"/>
    <w:rsid w:val="00421EF7"/>
    <w:rsid w:val="0043256C"/>
    <w:rsid w:val="00C7190A"/>
    <w:rsid w:val="00DE79F7"/>
    <w:rsid w:val="00E4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70994"/>
  <w15:chartTrackingRefBased/>
  <w15:docId w15:val="{E4406DEE-9A5E-403E-B2F5-0EDEFAE59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0F3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40F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8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604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Obec</cp:lastModifiedBy>
  <cp:revision>5</cp:revision>
  <dcterms:created xsi:type="dcterms:W3CDTF">2021-09-01T05:36:00Z</dcterms:created>
  <dcterms:modified xsi:type="dcterms:W3CDTF">2025-09-02T15:44:00Z</dcterms:modified>
</cp:coreProperties>
</file>